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4625" w14:textId="0EB9C3A8" w:rsidR="00302821" w:rsidRDefault="00302821" w:rsidP="00302821">
      <w:pPr>
        <w:jc w:val="center"/>
        <w:rPr>
          <w:noProof/>
          <w:u w:val="single"/>
          <w:lang w:eastAsia="en-GB"/>
        </w:rPr>
      </w:pP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58241" behindDoc="0" locked="0" layoutInCell="1" allowOverlap="1" wp14:anchorId="5A3FD05C" wp14:editId="246C812D">
            <wp:simplePos x="0" y="0"/>
            <wp:positionH relativeFrom="column">
              <wp:posOffset>63500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10A342E3" wp14:editId="05338470">
            <wp:simplePos x="0" y="0"/>
            <wp:positionH relativeFrom="column">
              <wp:posOffset>9290050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SassoonPrimaryInfant" w:hAnsi="SassoonPrimaryInfant"/>
          <w:b/>
          <w:sz w:val="24"/>
          <w:szCs w:val="28"/>
          <w:u w:val="single"/>
        </w:rPr>
        <w:t>Westacre</w:t>
      </w:r>
      <w:proofErr w:type="spellEnd"/>
      <w:r>
        <w:rPr>
          <w:rFonts w:ascii="SassoonPrimaryInfant" w:hAnsi="SassoonPrimaryInfant"/>
          <w:b/>
          <w:sz w:val="24"/>
          <w:szCs w:val="28"/>
          <w:u w:val="single"/>
        </w:rPr>
        <w:t xml:space="preserve"> Middle School: </w:t>
      </w:r>
      <w:r>
        <w:rPr>
          <w:rFonts w:ascii="SassoonPrimaryInfant" w:hAnsi="SassoonPrimaryInfant"/>
          <w:b/>
          <w:sz w:val="24"/>
          <w:szCs w:val="28"/>
          <w:u w:val="single"/>
        </w:rPr>
        <w:t>Transcription</w:t>
      </w:r>
      <w:r w:rsidRPr="007639B9">
        <w:rPr>
          <w:rFonts w:ascii="SassoonPrimaryInfant" w:hAnsi="SassoonPrimaryInfant"/>
          <w:b/>
          <w:sz w:val="24"/>
          <w:szCs w:val="28"/>
          <w:u w:val="single"/>
        </w:rPr>
        <w:t xml:space="preserve"> Progression Framework</w:t>
      </w:r>
      <w:r>
        <w:rPr>
          <w:rFonts w:ascii="SassoonPrimaryInfant" w:hAnsi="SassoonPrimaryInfant"/>
          <w:b/>
          <w:sz w:val="24"/>
          <w:szCs w:val="28"/>
          <w:u w:val="single"/>
        </w:rPr>
        <w:t xml:space="preserve"> (throughout Key Stage 2</w:t>
      </w:r>
      <w:r>
        <w:rPr>
          <w:rFonts w:ascii="SassoonPrimaryInfant" w:hAnsi="SassoonPrimaryInfant"/>
          <w:b/>
          <w:sz w:val="24"/>
          <w:szCs w:val="28"/>
          <w:u w:val="single"/>
        </w:rPr>
        <w:t xml:space="preserve"> and Year 7</w:t>
      </w:r>
      <w:r w:rsidRPr="007639B9">
        <w:rPr>
          <w:rFonts w:ascii="SassoonPrimaryInfant" w:hAnsi="SassoonPrimaryInfant"/>
          <w:b/>
          <w:sz w:val="24"/>
          <w:szCs w:val="28"/>
          <w:u w:val="single"/>
        </w:rPr>
        <w:t>)</w:t>
      </w:r>
      <w:r w:rsidRPr="007639B9">
        <w:rPr>
          <w:noProof/>
          <w:u w:val="single"/>
          <w:lang w:eastAsia="en-GB"/>
        </w:rPr>
        <w:t xml:space="preserve"> </w:t>
      </w:r>
    </w:p>
    <w:p w14:paraId="48FF4762" w14:textId="77777777" w:rsidR="00302821" w:rsidRDefault="0030282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9696"/>
        <w:gridCol w:w="5130"/>
      </w:tblGrid>
      <w:tr w:rsidR="000F2042" w14:paraId="73080A42" w14:textId="77777777" w:rsidTr="00396577">
        <w:tc>
          <w:tcPr>
            <w:tcW w:w="562" w:type="dxa"/>
          </w:tcPr>
          <w:p w14:paraId="0686B3AD" w14:textId="77777777" w:rsidR="000F2042" w:rsidRDefault="000F2042"/>
        </w:tc>
        <w:tc>
          <w:tcPr>
            <w:tcW w:w="9696" w:type="dxa"/>
          </w:tcPr>
          <w:p w14:paraId="0A1DE67F" w14:textId="77777777" w:rsidR="006E0657" w:rsidRDefault="000F2042" w:rsidP="00396577">
            <w:pPr>
              <w:rPr>
                <w:rFonts w:ascii="SassoonPrimaryInfant" w:hAnsi="SassoonPrimaryInfant"/>
                <w:b/>
                <w:bCs/>
              </w:rPr>
            </w:pPr>
            <w:r w:rsidRPr="00302821">
              <w:rPr>
                <w:rFonts w:ascii="SassoonPrimaryInfant" w:hAnsi="SassoonPrimaryInfant"/>
                <w:b/>
                <w:bCs/>
              </w:rPr>
              <w:t>Transcription (spelling</w:t>
            </w:r>
            <w:r w:rsidR="00396577">
              <w:rPr>
                <w:rFonts w:ascii="SassoonPrimaryInfant" w:hAnsi="SassoonPrimaryInfant"/>
                <w:b/>
                <w:bCs/>
              </w:rPr>
              <w:t>)</w:t>
            </w:r>
          </w:p>
          <w:p w14:paraId="78A7B39C" w14:textId="44A919A9" w:rsidR="00396577" w:rsidRPr="00396577" w:rsidRDefault="00396577" w:rsidP="00396577">
            <w:pPr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5130" w:type="dxa"/>
          </w:tcPr>
          <w:p w14:paraId="54A2579D" w14:textId="7CE92002" w:rsidR="000F2042" w:rsidRDefault="000F2042" w:rsidP="00396577">
            <w:r w:rsidRPr="00302821">
              <w:rPr>
                <w:rFonts w:ascii="SassoonPrimaryInfant" w:hAnsi="SassoonPrimaryInfant"/>
                <w:b/>
                <w:bCs/>
              </w:rPr>
              <w:t>Transcription (handwriting)</w:t>
            </w:r>
          </w:p>
        </w:tc>
      </w:tr>
      <w:tr w:rsidR="000F2042" w14:paraId="015E6B35" w14:textId="77777777" w:rsidTr="002346E5">
        <w:trPr>
          <w:cantSplit/>
          <w:trHeight w:val="1134"/>
        </w:trPr>
        <w:tc>
          <w:tcPr>
            <w:tcW w:w="562" w:type="dxa"/>
            <w:textDirection w:val="btLr"/>
          </w:tcPr>
          <w:p w14:paraId="167E7938" w14:textId="7D4A460F" w:rsidR="000F2042" w:rsidRDefault="000F2042" w:rsidP="000F2042">
            <w:pPr>
              <w:ind w:left="113" w:right="113"/>
              <w:jc w:val="right"/>
            </w:pPr>
            <w:r>
              <w:rPr>
                <w:rFonts w:ascii="SassoonPrimaryInfant" w:hAnsi="SassoonPrimaryInfant"/>
                <w:b/>
                <w:szCs w:val="28"/>
              </w:rPr>
              <w:t>Year 1</w:t>
            </w:r>
          </w:p>
        </w:tc>
        <w:tc>
          <w:tcPr>
            <w:tcW w:w="9696" w:type="dxa"/>
          </w:tcPr>
          <w:p w14:paraId="6F4FFBBA" w14:textId="77777777" w:rsidR="00350B9C" w:rsidRPr="007C65B3" w:rsidRDefault="00350B9C" w:rsidP="000F2042">
            <w:pPr>
              <w:ind w:left="113" w:right="113"/>
              <w:rPr>
                <w:rFonts w:ascii="SassoonPrimaryInfant" w:hAnsi="SassoonPrimaryInfant"/>
                <w:sz w:val="16"/>
                <w:szCs w:val="16"/>
              </w:rPr>
            </w:pPr>
          </w:p>
          <w:p w14:paraId="5978C49A" w14:textId="12DE2577" w:rsidR="000F2042" w:rsidRPr="007C65B3" w:rsidRDefault="000F2042" w:rsidP="000F2042">
            <w:pPr>
              <w:ind w:left="113" w:right="113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Spelling (see English Appendix 1) </w:t>
            </w:r>
          </w:p>
          <w:p w14:paraId="71E042B2" w14:textId="77777777" w:rsidR="000F2042" w:rsidRPr="007C65B3" w:rsidRDefault="000F2042" w:rsidP="000F2042">
            <w:pPr>
              <w:ind w:left="113" w:right="113"/>
              <w:rPr>
                <w:rFonts w:ascii="SassoonPrimaryInfant" w:hAnsi="SassoonPrimaryInfant"/>
                <w:sz w:val="16"/>
                <w:szCs w:val="16"/>
              </w:rPr>
            </w:pPr>
          </w:p>
          <w:p w14:paraId="2C8199D6" w14:textId="77777777" w:rsidR="00593BD8" w:rsidRPr="007C65B3" w:rsidRDefault="000F2042" w:rsidP="000F2042">
            <w:pPr>
              <w:ind w:left="113" w:right="113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Pupils should be taught to</w:t>
            </w:r>
            <w:r w:rsidR="00593BD8" w:rsidRPr="007C65B3">
              <w:rPr>
                <w:rFonts w:ascii="SassoonPrimaryInfant" w:hAnsi="SassoonPrimaryInfant"/>
                <w:sz w:val="16"/>
                <w:szCs w:val="16"/>
              </w:rPr>
              <w:t xml:space="preserve"> spell</w:t>
            </w:r>
            <w:r w:rsidRPr="007C65B3">
              <w:rPr>
                <w:rFonts w:ascii="SassoonPrimaryInfant" w:hAnsi="SassoonPrimaryInfant"/>
                <w:sz w:val="16"/>
                <w:szCs w:val="16"/>
              </w:rPr>
              <w:t>:</w:t>
            </w:r>
          </w:p>
          <w:p w14:paraId="6B3ACF3D" w14:textId="77777777" w:rsidR="00593BD8" w:rsidRPr="007C65B3" w:rsidRDefault="00593BD8" w:rsidP="000F2042">
            <w:pPr>
              <w:ind w:left="113" w:right="113"/>
              <w:rPr>
                <w:rFonts w:ascii="SassoonPrimaryInfant" w:hAnsi="SassoonPrimaryInfant"/>
                <w:sz w:val="16"/>
                <w:szCs w:val="16"/>
              </w:rPr>
            </w:pPr>
          </w:p>
          <w:p w14:paraId="0F035915" w14:textId="77777777" w:rsidR="00593BD8" w:rsidRPr="007C65B3" w:rsidRDefault="000F2042" w:rsidP="00593BD8">
            <w:pPr>
              <w:pStyle w:val="ListParagraph"/>
              <w:numPr>
                <w:ilvl w:val="0"/>
                <w:numId w:val="2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words containing each of the 40+ phonemes already taught </w:t>
            </w:r>
          </w:p>
          <w:p w14:paraId="783F8F28" w14:textId="77777777" w:rsidR="00593BD8" w:rsidRPr="007C65B3" w:rsidRDefault="000F2042" w:rsidP="00593BD8">
            <w:pPr>
              <w:pStyle w:val="ListParagraph"/>
              <w:numPr>
                <w:ilvl w:val="0"/>
                <w:numId w:val="2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common exception words </w:t>
            </w:r>
          </w:p>
          <w:p w14:paraId="280A8A3C" w14:textId="77777777" w:rsidR="00E87EFD" w:rsidRPr="007C65B3" w:rsidRDefault="000F2042" w:rsidP="00593BD8">
            <w:pPr>
              <w:pStyle w:val="ListParagraph"/>
              <w:numPr>
                <w:ilvl w:val="0"/>
                <w:numId w:val="2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the days of the week </w:t>
            </w:r>
          </w:p>
          <w:p w14:paraId="770BE4C0" w14:textId="77777777" w:rsidR="00F26F00" w:rsidRPr="007C65B3" w:rsidRDefault="000F2042" w:rsidP="00593BD8">
            <w:pPr>
              <w:pStyle w:val="ListParagraph"/>
              <w:numPr>
                <w:ilvl w:val="0"/>
                <w:numId w:val="2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name the letters of the alphabet: </w:t>
            </w:r>
          </w:p>
          <w:p w14:paraId="53D6C91B" w14:textId="77777777" w:rsidR="00F26F00" w:rsidRPr="007C65B3" w:rsidRDefault="000F2042" w:rsidP="00F26F00">
            <w:pPr>
              <w:pStyle w:val="ListParagraph"/>
              <w:numPr>
                <w:ilvl w:val="0"/>
                <w:numId w:val="3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naming the letters of the alphabet in order </w:t>
            </w:r>
          </w:p>
          <w:p w14:paraId="040BDE57" w14:textId="77777777" w:rsidR="00F26F00" w:rsidRPr="007C65B3" w:rsidRDefault="000F2042" w:rsidP="00F26F00">
            <w:pPr>
              <w:pStyle w:val="ListParagraph"/>
              <w:numPr>
                <w:ilvl w:val="0"/>
                <w:numId w:val="3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using letter names to distinguish between alternative spellings of the same sound </w:t>
            </w:r>
          </w:p>
          <w:p w14:paraId="01BF8E67" w14:textId="77777777" w:rsidR="00F26F00" w:rsidRPr="007C65B3" w:rsidRDefault="000F2042" w:rsidP="00F26F00">
            <w:pPr>
              <w:pStyle w:val="ListParagraph"/>
              <w:numPr>
                <w:ilvl w:val="0"/>
                <w:numId w:val="2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add prefixes and suffixes: </w:t>
            </w:r>
          </w:p>
          <w:p w14:paraId="424D5D74" w14:textId="77777777" w:rsidR="00F26F00" w:rsidRPr="007C65B3" w:rsidRDefault="000F2042" w:rsidP="00F26F00">
            <w:pPr>
              <w:pStyle w:val="ListParagraph"/>
              <w:numPr>
                <w:ilvl w:val="0"/>
                <w:numId w:val="3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using the spelling rule for adding –s or –es as the plural marker for nouns and the third person singular marker for verbs </w:t>
            </w:r>
          </w:p>
          <w:p w14:paraId="0082A457" w14:textId="77777777" w:rsidR="00F26F00" w:rsidRPr="007C65B3" w:rsidRDefault="000F2042" w:rsidP="00F26F00">
            <w:pPr>
              <w:pStyle w:val="ListParagraph"/>
              <w:numPr>
                <w:ilvl w:val="0"/>
                <w:numId w:val="3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using the prefix un– </w:t>
            </w:r>
          </w:p>
          <w:p w14:paraId="03938A74" w14:textId="77777777" w:rsidR="00FA3686" w:rsidRPr="007C65B3" w:rsidRDefault="000F2042" w:rsidP="00FA3686">
            <w:pPr>
              <w:pStyle w:val="ListParagraph"/>
              <w:numPr>
                <w:ilvl w:val="0"/>
                <w:numId w:val="3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using –</w:t>
            </w:r>
            <w:proofErr w:type="spellStart"/>
            <w:r w:rsidRPr="007C65B3">
              <w:rPr>
                <w:rFonts w:ascii="SassoonPrimaryInfant" w:hAnsi="SassoonPrimaryInfant"/>
                <w:sz w:val="16"/>
                <w:szCs w:val="16"/>
              </w:rPr>
              <w:t>ing</w:t>
            </w:r>
            <w:proofErr w:type="spellEnd"/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, –ed, –er and –est where no change is needed in the spelling of root words [for example, helping, helped, helper, eating, quicker, quickest] </w:t>
            </w:r>
          </w:p>
          <w:p w14:paraId="34CB23B6" w14:textId="77777777" w:rsidR="00FA3686" w:rsidRPr="007C65B3" w:rsidRDefault="000F2042" w:rsidP="00FA3686">
            <w:pPr>
              <w:pStyle w:val="ListParagraph"/>
              <w:numPr>
                <w:ilvl w:val="0"/>
                <w:numId w:val="2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apply simple spelling rules and guidance, as listed in English Appendix 1</w:t>
            </w:r>
          </w:p>
          <w:p w14:paraId="34D27B3C" w14:textId="77777777" w:rsidR="000F2042" w:rsidRPr="007C65B3" w:rsidRDefault="000F2042" w:rsidP="00FA3686">
            <w:pPr>
              <w:pStyle w:val="ListParagraph"/>
              <w:numPr>
                <w:ilvl w:val="0"/>
                <w:numId w:val="2"/>
              </w:numPr>
              <w:ind w:right="113"/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write from memory simple sentences dictated by the teacher that include words using the GPCs and common exception words taught so far</w:t>
            </w:r>
          </w:p>
          <w:p w14:paraId="0CFD1AE9" w14:textId="5721551D" w:rsidR="00321D92" w:rsidRPr="007C65B3" w:rsidRDefault="00321D92" w:rsidP="00321D92">
            <w:pPr>
              <w:pStyle w:val="ListParagraph"/>
              <w:ind w:left="473" w:right="113"/>
              <w:rPr>
                <w:sz w:val="16"/>
                <w:szCs w:val="16"/>
              </w:rPr>
            </w:pPr>
          </w:p>
        </w:tc>
        <w:tc>
          <w:tcPr>
            <w:tcW w:w="5130" w:type="dxa"/>
          </w:tcPr>
          <w:p w14:paraId="5753EC24" w14:textId="77777777" w:rsidR="00350B9C" w:rsidRPr="007C65B3" w:rsidRDefault="00350B9C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1FC1F3AF" w14:textId="77777777" w:rsidR="00350B9C" w:rsidRPr="007C65B3" w:rsidRDefault="00350B9C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Pupils should be taught to: </w:t>
            </w:r>
          </w:p>
          <w:p w14:paraId="30C9D1F3" w14:textId="77777777" w:rsidR="00350B9C" w:rsidRPr="007C65B3" w:rsidRDefault="00350B9C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47C1030" w14:textId="77777777" w:rsidR="00350B9C" w:rsidRPr="007C65B3" w:rsidRDefault="00350B9C" w:rsidP="00350B9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sit correctly at a table, holding a pencil comfortably and correctly </w:t>
            </w:r>
          </w:p>
          <w:p w14:paraId="1BA663A8" w14:textId="77777777" w:rsidR="00350B9C" w:rsidRPr="007C65B3" w:rsidRDefault="00350B9C" w:rsidP="00350B9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begin to form lower-case letters in the correct direction, starting and finishing in the right place </w:t>
            </w:r>
          </w:p>
          <w:p w14:paraId="04046821" w14:textId="77777777" w:rsidR="00350B9C" w:rsidRPr="007C65B3" w:rsidRDefault="00350B9C" w:rsidP="00350B9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form capital letters </w:t>
            </w:r>
          </w:p>
          <w:p w14:paraId="52C4C115" w14:textId="77777777" w:rsidR="00350B9C" w:rsidRPr="007C65B3" w:rsidRDefault="00350B9C" w:rsidP="00350B9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form digits 0-9 </w:t>
            </w:r>
          </w:p>
          <w:p w14:paraId="64FE0DA5" w14:textId="3372B634" w:rsidR="00350B9C" w:rsidRPr="007C65B3" w:rsidRDefault="00350B9C" w:rsidP="00350B9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understand which letters belong to which handwriting ‘families’ (i.e. letters that are formed in similar ways) and to practise these.</w:t>
            </w:r>
          </w:p>
        </w:tc>
      </w:tr>
      <w:tr w:rsidR="000F2042" w14:paraId="710441F0" w14:textId="77777777" w:rsidTr="002346E5">
        <w:trPr>
          <w:cantSplit/>
          <w:trHeight w:val="1134"/>
        </w:trPr>
        <w:tc>
          <w:tcPr>
            <w:tcW w:w="562" w:type="dxa"/>
            <w:textDirection w:val="btLr"/>
          </w:tcPr>
          <w:p w14:paraId="1E4371D3" w14:textId="6F7CAF3E" w:rsidR="000F2042" w:rsidRDefault="000F2042" w:rsidP="000F2042">
            <w:pPr>
              <w:ind w:left="113" w:right="113"/>
              <w:jc w:val="right"/>
            </w:pPr>
            <w:r>
              <w:rPr>
                <w:rFonts w:ascii="SassoonPrimaryInfant" w:hAnsi="SassoonPrimaryInfant"/>
                <w:b/>
                <w:szCs w:val="28"/>
              </w:rPr>
              <w:t>Year 2</w:t>
            </w:r>
          </w:p>
        </w:tc>
        <w:tc>
          <w:tcPr>
            <w:tcW w:w="9696" w:type="dxa"/>
          </w:tcPr>
          <w:p w14:paraId="2EB05E8C" w14:textId="77777777" w:rsidR="009B02B8" w:rsidRPr="007C65B3" w:rsidRDefault="009B02B8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7B6D7AD6" w14:textId="77777777" w:rsidR="009B02B8" w:rsidRPr="007C65B3" w:rsidRDefault="009B02B8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Spelling (see English Appendix 1) </w:t>
            </w:r>
          </w:p>
          <w:p w14:paraId="7431B457" w14:textId="77777777" w:rsidR="009B02B8" w:rsidRPr="007C65B3" w:rsidRDefault="009B02B8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B336191" w14:textId="0D32E2C1" w:rsidR="009B02B8" w:rsidRPr="007C65B3" w:rsidRDefault="009B02B8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Pupils should be taught t</w:t>
            </w: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o </w:t>
            </w:r>
            <w:r w:rsidRPr="007C65B3">
              <w:rPr>
                <w:rFonts w:ascii="SassoonPrimaryInfant" w:hAnsi="SassoonPrimaryInfant"/>
                <w:sz w:val="16"/>
                <w:szCs w:val="16"/>
              </w:rPr>
              <w:t>spell by:</w:t>
            </w:r>
          </w:p>
          <w:p w14:paraId="0A4BCB17" w14:textId="77777777" w:rsidR="009B02B8" w:rsidRPr="007C65B3" w:rsidRDefault="009B02B8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60CE128" w14:textId="77777777" w:rsidR="009B02B8" w:rsidRPr="007C65B3" w:rsidRDefault="009B02B8" w:rsidP="009B02B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segmenting spoken words into phonemes and representing these by graphemes, spelling many correctly </w:t>
            </w:r>
          </w:p>
          <w:p w14:paraId="79BBCCCB" w14:textId="77777777" w:rsidR="00321D92" w:rsidRPr="007C65B3" w:rsidRDefault="009B02B8" w:rsidP="009B02B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learning new ways of spelling phonemes for which one or more spellings are already known, and learn some words with each spelling, including a few common homophones</w:t>
            </w:r>
          </w:p>
          <w:p w14:paraId="7A11DEBF" w14:textId="77777777" w:rsidR="00321D92" w:rsidRPr="007C65B3" w:rsidRDefault="009B02B8" w:rsidP="009B02B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learning to spell common exception words </w:t>
            </w:r>
          </w:p>
          <w:p w14:paraId="0DB7F677" w14:textId="77777777" w:rsidR="00321D92" w:rsidRPr="007C65B3" w:rsidRDefault="009B02B8" w:rsidP="009B02B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learning to spell more words with contracted forms </w:t>
            </w:r>
          </w:p>
          <w:p w14:paraId="0F91D01B" w14:textId="77777777" w:rsidR="00321D92" w:rsidRPr="007C65B3" w:rsidRDefault="009B02B8" w:rsidP="009B02B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learning the possessive apostrophe (singular) [for example, the girl’s book] </w:t>
            </w:r>
          </w:p>
          <w:p w14:paraId="3487CC2D" w14:textId="77777777" w:rsidR="00321D92" w:rsidRPr="007C65B3" w:rsidRDefault="009B02B8" w:rsidP="009B02B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distinguishing between homophones and near-homophones </w:t>
            </w:r>
          </w:p>
          <w:p w14:paraId="69C514AB" w14:textId="77777777" w:rsidR="00321D92" w:rsidRPr="007C65B3" w:rsidRDefault="009B02B8" w:rsidP="009B02B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add suffixes to spell longer words, including –</w:t>
            </w:r>
            <w:proofErr w:type="spellStart"/>
            <w:r w:rsidRPr="007C65B3">
              <w:rPr>
                <w:rFonts w:ascii="SassoonPrimaryInfant" w:hAnsi="SassoonPrimaryInfant"/>
                <w:sz w:val="16"/>
                <w:szCs w:val="16"/>
              </w:rPr>
              <w:t>ment</w:t>
            </w:r>
            <w:proofErr w:type="spellEnd"/>
            <w:r w:rsidRPr="007C65B3">
              <w:rPr>
                <w:rFonts w:ascii="SassoonPrimaryInfant" w:hAnsi="SassoonPrimaryInfant"/>
                <w:sz w:val="16"/>
                <w:szCs w:val="16"/>
              </w:rPr>
              <w:t>, –ness, –</w:t>
            </w:r>
            <w:proofErr w:type="spellStart"/>
            <w:r w:rsidRPr="007C65B3">
              <w:rPr>
                <w:rFonts w:ascii="SassoonPrimaryInfant" w:hAnsi="SassoonPrimaryInfant"/>
                <w:sz w:val="16"/>
                <w:szCs w:val="16"/>
              </w:rPr>
              <w:t>ful</w:t>
            </w:r>
            <w:proofErr w:type="spellEnd"/>
            <w:r w:rsidRPr="007C65B3">
              <w:rPr>
                <w:rFonts w:ascii="SassoonPrimaryInfant" w:hAnsi="SassoonPrimaryInfant"/>
                <w:sz w:val="16"/>
                <w:szCs w:val="16"/>
              </w:rPr>
              <w:t>, –less, –</w:t>
            </w:r>
            <w:proofErr w:type="spellStart"/>
            <w:r w:rsidRPr="007C65B3">
              <w:rPr>
                <w:rFonts w:ascii="SassoonPrimaryInfant" w:hAnsi="SassoonPrimaryInfant"/>
                <w:sz w:val="16"/>
                <w:szCs w:val="16"/>
              </w:rPr>
              <w:t>ly</w:t>
            </w:r>
            <w:proofErr w:type="spellEnd"/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627678B2" w14:textId="77777777" w:rsidR="00321D92" w:rsidRPr="007C65B3" w:rsidRDefault="009B02B8" w:rsidP="00321D9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apply spelling rules and guidance, as listed in English Appendix 1 </w:t>
            </w:r>
          </w:p>
          <w:p w14:paraId="2699CE67" w14:textId="77777777" w:rsidR="000F2042" w:rsidRPr="007C65B3" w:rsidRDefault="009B02B8" w:rsidP="00321D9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write from memory simple sentences dictated by the teacher that include words using the GPCs, common exception words and punctuation taught so far</w:t>
            </w:r>
          </w:p>
          <w:p w14:paraId="1C726D85" w14:textId="1FBAF5DA" w:rsidR="00321D92" w:rsidRPr="007C65B3" w:rsidRDefault="00321D92" w:rsidP="009D1CA7">
            <w:pPr>
              <w:ind w:left="113"/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5130" w:type="dxa"/>
          </w:tcPr>
          <w:p w14:paraId="589260CC" w14:textId="77777777" w:rsidR="00B77DFA" w:rsidRPr="007C65B3" w:rsidRDefault="00B77DFA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43EEE7A" w14:textId="77777777" w:rsidR="00B77DFA" w:rsidRPr="007C65B3" w:rsidRDefault="00B77DFA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Pupils should be taught to: </w:t>
            </w:r>
          </w:p>
          <w:p w14:paraId="544A8F03" w14:textId="77777777" w:rsidR="00B77DFA" w:rsidRPr="007C65B3" w:rsidRDefault="00B77DFA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1C895928" w14:textId="77777777" w:rsidR="00B77DFA" w:rsidRPr="007C65B3" w:rsidRDefault="00B77DFA" w:rsidP="00B77DFA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form lower-case letters of the correct size relative to one another </w:t>
            </w:r>
          </w:p>
          <w:p w14:paraId="054B935E" w14:textId="77777777" w:rsidR="00DA282C" w:rsidRPr="007C65B3" w:rsidRDefault="00B77DFA" w:rsidP="00B77DFA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start using some of the diagonal and horizontal strokes needed to join letters and understand which letters, when adjacent to one another, are best left </w:t>
            </w:r>
            <w:proofErr w:type="spellStart"/>
            <w:r w:rsidRPr="007C65B3">
              <w:rPr>
                <w:rFonts w:ascii="SassoonPrimaryInfant" w:hAnsi="SassoonPrimaryInfant"/>
                <w:sz w:val="16"/>
                <w:szCs w:val="16"/>
              </w:rPr>
              <w:t>unjoined</w:t>
            </w:r>
            <w:proofErr w:type="spellEnd"/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05DE4632" w14:textId="77777777" w:rsidR="00DA282C" w:rsidRPr="007C65B3" w:rsidRDefault="00B77DFA" w:rsidP="00B77DFA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write capital letters and digits of the correct size, orientation and relationship to one another and to lower case letters </w:t>
            </w:r>
          </w:p>
          <w:p w14:paraId="6CE03954" w14:textId="2221CDBB" w:rsidR="00B77DFA" w:rsidRPr="007C65B3" w:rsidRDefault="00B77DFA" w:rsidP="00B77DFA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use spacing between words that reflects the size of the letters</w:t>
            </w:r>
          </w:p>
        </w:tc>
      </w:tr>
      <w:tr w:rsidR="000F2042" w14:paraId="04884076" w14:textId="77777777" w:rsidTr="002346E5">
        <w:trPr>
          <w:cantSplit/>
          <w:trHeight w:val="1134"/>
        </w:trPr>
        <w:tc>
          <w:tcPr>
            <w:tcW w:w="562" w:type="dxa"/>
            <w:textDirection w:val="btLr"/>
          </w:tcPr>
          <w:p w14:paraId="4B628481" w14:textId="03840BAB" w:rsidR="000F2042" w:rsidRDefault="000F2042" w:rsidP="000F2042">
            <w:pPr>
              <w:ind w:left="113" w:right="113"/>
              <w:jc w:val="right"/>
            </w:pPr>
            <w:r>
              <w:rPr>
                <w:rFonts w:ascii="SassoonPrimaryInfant" w:hAnsi="SassoonPrimaryInfant"/>
                <w:b/>
                <w:szCs w:val="28"/>
              </w:rPr>
              <w:lastRenderedPageBreak/>
              <w:t xml:space="preserve"> Year 3 and 4</w:t>
            </w:r>
          </w:p>
        </w:tc>
        <w:tc>
          <w:tcPr>
            <w:tcW w:w="9696" w:type="dxa"/>
          </w:tcPr>
          <w:p w14:paraId="0B036C35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7B62E4E" w14:textId="08E9C3A6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Spelling (see English Appendix 1)</w:t>
            </w:r>
          </w:p>
          <w:p w14:paraId="531B5FCB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5C36D971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Pupils should be taught to: </w:t>
            </w:r>
          </w:p>
          <w:p w14:paraId="3F40B711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0BBDA0C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9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use further prefixes and suffixes and understand how to add them </w:t>
            </w:r>
          </w:p>
          <w:p w14:paraId="31A8D427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9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spell further homophones </w:t>
            </w:r>
          </w:p>
          <w:p w14:paraId="34DFB52F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9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spell words that are often misspelt </w:t>
            </w:r>
          </w:p>
          <w:p w14:paraId="05369DD3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9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place the possessive apostrophe accurately in words with regular plurals [for example, girls’, boys’] and in words with irregular plurals [for example, children’s] </w:t>
            </w:r>
          </w:p>
          <w:p w14:paraId="1B5161A6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9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use the first two or three letters of a word to check its spelling in a dictionary </w:t>
            </w:r>
          </w:p>
          <w:p w14:paraId="1C1BE769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9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write from memory simple sentences, dictated by the teacher, that include words and punctuation taught so far</w:t>
            </w:r>
          </w:p>
          <w:p w14:paraId="1D822D7F" w14:textId="77777777" w:rsidR="000F2042" w:rsidRPr="007C65B3" w:rsidRDefault="000F2042" w:rsidP="000F2042">
            <w:pPr>
              <w:rPr>
                <w:sz w:val="16"/>
                <w:szCs w:val="16"/>
              </w:rPr>
            </w:pPr>
          </w:p>
        </w:tc>
        <w:tc>
          <w:tcPr>
            <w:tcW w:w="5130" w:type="dxa"/>
          </w:tcPr>
          <w:p w14:paraId="5BE7E1E5" w14:textId="77777777" w:rsidR="000F2042" w:rsidRPr="007C65B3" w:rsidRDefault="000F2042" w:rsidP="000F2042">
            <w:pPr>
              <w:rPr>
                <w:sz w:val="16"/>
                <w:szCs w:val="16"/>
              </w:rPr>
            </w:pPr>
          </w:p>
          <w:p w14:paraId="69D1EE66" w14:textId="77777777" w:rsidR="000F2042" w:rsidRPr="007C65B3" w:rsidRDefault="000F2042" w:rsidP="000F2042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Pupils should be taught to:</w:t>
            </w:r>
          </w:p>
          <w:p w14:paraId="35B3A196" w14:textId="77777777" w:rsidR="000F2042" w:rsidRPr="007C65B3" w:rsidRDefault="000F2042" w:rsidP="000F2042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474ACBDC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ind w:left="459"/>
              <w:rPr>
                <w:rFonts w:ascii="SassoonPrimaryInfant" w:hAnsi="SassoonPrimaryInfant" w:cs="Arial"/>
                <w:color w:val="000000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use the diagonal and horizontal strokes that are needed to join letters and understand which letters, when adjacent to one another, are best left </w:t>
            </w:r>
            <w:proofErr w:type="spellStart"/>
            <w:r w:rsidRPr="007C65B3">
              <w:rPr>
                <w:rFonts w:ascii="SassoonPrimaryInfant" w:hAnsi="SassoonPrimaryInfant"/>
                <w:sz w:val="16"/>
                <w:szCs w:val="16"/>
              </w:rPr>
              <w:t>unjoined</w:t>
            </w:r>
            <w:proofErr w:type="spellEnd"/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1B7BA4FE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ind w:left="459"/>
              <w:rPr>
                <w:rFonts w:ascii="SassoonPrimaryInfant" w:hAnsi="SassoonPrimaryInfant" w:cs="Arial"/>
                <w:color w:val="000000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</w:r>
          </w:p>
          <w:p w14:paraId="26181271" w14:textId="77777777" w:rsidR="000F2042" w:rsidRPr="007C65B3" w:rsidRDefault="000F2042" w:rsidP="000F2042">
            <w:pPr>
              <w:rPr>
                <w:sz w:val="16"/>
                <w:szCs w:val="16"/>
              </w:rPr>
            </w:pPr>
          </w:p>
        </w:tc>
      </w:tr>
      <w:tr w:rsidR="000F2042" w14:paraId="7CEDA1EF" w14:textId="77777777" w:rsidTr="002346E5">
        <w:trPr>
          <w:cantSplit/>
          <w:trHeight w:val="1134"/>
        </w:trPr>
        <w:tc>
          <w:tcPr>
            <w:tcW w:w="562" w:type="dxa"/>
            <w:textDirection w:val="btLr"/>
          </w:tcPr>
          <w:p w14:paraId="7A1DA650" w14:textId="7BC04F12" w:rsidR="000F2042" w:rsidRDefault="000F2042" w:rsidP="000F2042">
            <w:pPr>
              <w:ind w:left="113" w:right="113"/>
              <w:jc w:val="right"/>
            </w:pPr>
            <w:r>
              <w:rPr>
                <w:rFonts w:ascii="SassoonPrimaryInfant" w:hAnsi="SassoonPrimaryInfant"/>
                <w:b/>
                <w:szCs w:val="28"/>
              </w:rPr>
              <w:t>Year 5 and 6</w:t>
            </w:r>
          </w:p>
        </w:tc>
        <w:tc>
          <w:tcPr>
            <w:tcW w:w="9696" w:type="dxa"/>
          </w:tcPr>
          <w:p w14:paraId="43CAE7D4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8D307FE" w14:textId="1D5AE9E0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Spelling (see English Appendix 1)</w:t>
            </w:r>
          </w:p>
          <w:p w14:paraId="02E68F1E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20D1E54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Pupils should be taught to: </w:t>
            </w:r>
          </w:p>
          <w:p w14:paraId="2C5171B5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B83FA87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88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use further prefixes and suffixes and understand the guidance for adding them </w:t>
            </w:r>
          </w:p>
          <w:p w14:paraId="212EFBB7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88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spell some words with ‘silent’ letters [for example, knight, psalm, solemn] </w:t>
            </w:r>
          </w:p>
          <w:p w14:paraId="227B59D3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88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continue to distinguish between homophones and other words which are often confused </w:t>
            </w:r>
          </w:p>
          <w:p w14:paraId="7131ABEC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88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use knowledge of morphology and etymology in spelling and understand that the spelling of some words needs to be learnt specifically, as listed in English Appendix 1 </w:t>
            </w:r>
          </w:p>
          <w:p w14:paraId="199D6663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88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use dictionaries to check the spelling and meaning of words </w:t>
            </w:r>
          </w:p>
          <w:p w14:paraId="466D9BF0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88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use the first three or four letters of a word to check spelling, meaning or </w:t>
            </w:r>
            <w:proofErr w:type="gramStart"/>
            <w:r w:rsidRPr="007C65B3">
              <w:rPr>
                <w:rFonts w:ascii="SassoonPrimaryInfant" w:hAnsi="SassoonPrimaryInfant"/>
                <w:sz w:val="16"/>
                <w:szCs w:val="16"/>
              </w:rPr>
              <w:t>both of these</w:t>
            </w:r>
            <w:proofErr w:type="gramEnd"/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in a dictionary </w:t>
            </w:r>
          </w:p>
          <w:p w14:paraId="760413F6" w14:textId="77777777" w:rsidR="000F2042" w:rsidRPr="007C65B3" w:rsidRDefault="000F2042" w:rsidP="000F2042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88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use a thesaurus.</w:t>
            </w:r>
          </w:p>
          <w:p w14:paraId="5E8234C9" w14:textId="77777777" w:rsidR="000F2042" w:rsidRPr="007C65B3" w:rsidRDefault="000F2042" w:rsidP="000F2042">
            <w:pPr>
              <w:rPr>
                <w:sz w:val="16"/>
                <w:szCs w:val="16"/>
              </w:rPr>
            </w:pPr>
          </w:p>
        </w:tc>
        <w:tc>
          <w:tcPr>
            <w:tcW w:w="5130" w:type="dxa"/>
          </w:tcPr>
          <w:p w14:paraId="62EFA044" w14:textId="77777777" w:rsidR="000F2042" w:rsidRPr="007C65B3" w:rsidRDefault="000F2042" w:rsidP="000F2042">
            <w:pPr>
              <w:rPr>
                <w:sz w:val="16"/>
                <w:szCs w:val="16"/>
              </w:rPr>
            </w:pPr>
          </w:p>
          <w:p w14:paraId="1DE42EE4" w14:textId="77777777" w:rsidR="000F2042" w:rsidRPr="007C65B3" w:rsidRDefault="000F2042" w:rsidP="000F2042">
            <w:pPr>
              <w:pStyle w:val="Default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Pupils should be taught to:</w:t>
            </w:r>
          </w:p>
          <w:p w14:paraId="55E7A0AB" w14:textId="77777777" w:rsidR="000F2042" w:rsidRPr="007C65B3" w:rsidRDefault="000F2042" w:rsidP="000F2042">
            <w:pPr>
              <w:pStyle w:val="Default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320B90AC" w14:textId="77777777" w:rsidR="000F2042" w:rsidRPr="007C65B3" w:rsidRDefault="000F2042" w:rsidP="000F2042">
            <w:pPr>
              <w:pStyle w:val="Default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Write legibly, fluently and with increasing speed by: </w:t>
            </w:r>
          </w:p>
          <w:p w14:paraId="00B9D414" w14:textId="77777777" w:rsidR="000F2042" w:rsidRPr="007C65B3" w:rsidRDefault="000F2042" w:rsidP="000F2042">
            <w:pPr>
              <w:pStyle w:val="Default"/>
              <w:numPr>
                <w:ilvl w:val="0"/>
                <w:numId w:val="1"/>
              </w:numPr>
              <w:ind w:left="388"/>
              <w:rPr>
                <w:rFonts w:ascii="SassoonPrimaryInfant" w:hAnsi="SassoonPrimaryInfant"/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choosing which shape of a letter to use when given choices and deciding </w:t>
            </w:r>
            <w:proofErr w:type="gramStart"/>
            <w:r w:rsidRPr="007C65B3">
              <w:rPr>
                <w:rFonts w:ascii="SassoonPrimaryInfant" w:hAnsi="SassoonPrimaryInfant"/>
                <w:sz w:val="16"/>
                <w:szCs w:val="16"/>
              </w:rPr>
              <w:t>whether or not</w:t>
            </w:r>
            <w:proofErr w:type="gramEnd"/>
            <w:r w:rsidRPr="007C65B3">
              <w:rPr>
                <w:rFonts w:ascii="SassoonPrimaryInfant" w:hAnsi="SassoonPrimaryInfant"/>
                <w:sz w:val="16"/>
                <w:szCs w:val="16"/>
              </w:rPr>
              <w:t xml:space="preserve"> to join specific letters </w:t>
            </w:r>
          </w:p>
          <w:p w14:paraId="442FE83F" w14:textId="7409C294" w:rsidR="000F2042" w:rsidRPr="007C65B3" w:rsidRDefault="000F2042" w:rsidP="000F2042">
            <w:pPr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choosing the writing implement that is best suited for a task.</w:t>
            </w:r>
          </w:p>
        </w:tc>
      </w:tr>
      <w:tr w:rsidR="000F2042" w14:paraId="0863205A" w14:textId="77777777" w:rsidTr="00396577">
        <w:trPr>
          <w:cantSplit/>
          <w:trHeight w:val="1134"/>
        </w:trPr>
        <w:tc>
          <w:tcPr>
            <w:tcW w:w="562" w:type="dxa"/>
            <w:textDirection w:val="btLr"/>
          </w:tcPr>
          <w:p w14:paraId="436A40FD" w14:textId="622E6133" w:rsidR="000F2042" w:rsidRDefault="000F2042" w:rsidP="00396577">
            <w:pPr>
              <w:ind w:left="113" w:right="113"/>
              <w:jc w:val="right"/>
            </w:pPr>
            <w:r w:rsidRPr="00302821">
              <w:rPr>
                <w:rFonts w:ascii="SassoonPrimaryInfant" w:hAnsi="SassoonPrimaryInfant"/>
                <w:b/>
                <w:bCs/>
              </w:rPr>
              <w:t>Year 7</w:t>
            </w:r>
          </w:p>
        </w:tc>
        <w:tc>
          <w:tcPr>
            <w:tcW w:w="14826" w:type="dxa"/>
            <w:gridSpan w:val="2"/>
          </w:tcPr>
          <w:p w14:paraId="6B8B54D8" w14:textId="77777777" w:rsidR="000F2042" w:rsidRPr="007C65B3" w:rsidRDefault="000F2042" w:rsidP="000F204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2646E244" w14:textId="43C21DA4" w:rsidR="000F2042" w:rsidRPr="007C65B3" w:rsidRDefault="000F2042" w:rsidP="000F2042">
            <w:pPr>
              <w:rPr>
                <w:sz w:val="16"/>
                <w:szCs w:val="16"/>
              </w:rPr>
            </w:pPr>
            <w:r w:rsidRPr="007C65B3">
              <w:rPr>
                <w:rFonts w:ascii="SassoonPrimaryInfant" w:hAnsi="SassoonPrimaryInfant"/>
                <w:sz w:val="16"/>
                <w:szCs w:val="16"/>
              </w:rPr>
              <w:t>Build on the knowledge and skills that pupils have been taught at Key Stage 2.</w:t>
            </w:r>
          </w:p>
        </w:tc>
      </w:tr>
    </w:tbl>
    <w:p w14:paraId="190AAA85" w14:textId="77777777" w:rsidR="000F2042" w:rsidRDefault="000F2042"/>
    <w:p w14:paraId="48C4A1F3" w14:textId="77777777" w:rsidR="00302821" w:rsidRDefault="00302821"/>
    <w:sectPr w:rsidR="00302821" w:rsidSect="003028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77294"/>
    <w:multiLevelType w:val="hybridMultilevel"/>
    <w:tmpl w:val="DD7091D4"/>
    <w:lvl w:ilvl="0" w:tplc="61C07B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60788"/>
    <w:multiLevelType w:val="hybridMultilevel"/>
    <w:tmpl w:val="CC4ABF70"/>
    <w:lvl w:ilvl="0" w:tplc="DF30DDF0">
      <w:numFmt w:val="bullet"/>
      <w:lvlText w:val=""/>
      <w:lvlJc w:val="left"/>
      <w:pPr>
        <w:ind w:left="473" w:hanging="360"/>
      </w:pPr>
      <w:rPr>
        <w:rFonts w:ascii="Symbol" w:eastAsiaTheme="minorHAnsi" w:hAnsi="Symbol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" w15:restartNumberingAfterBreak="0">
    <w:nsid w:val="61262CBB"/>
    <w:multiLevelType w:val="hybridMultilevel"/>
    <w:tmpl w:val="9CDAF6CE"/>
    <w:lvl w:ilvl="0" w:tplc="87C06296">
      <w:numFmt w:val="bullet"/>
      <w:lvlText w:val="-"/>
      <w:lvlJc w:val="left"/>
      <w:pPr>
        <w:ind w:left="833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2142187427">
    <w:abstractNumId w:val="0"/>
  </w:num>
  <w:num w:numId="2" w16cid:durableId="1899824640">
    <w:abstractNumId w:val="1"/>
  </w:num>
  <w:num w:numId="3" w16cid:durableId="878130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821"/>
    <w:rsid w:val="000F2042"/>
    <w:rsid w:val="002346E5"/>
    <w:rsid w:val="00302821"/>
    <w:rsid w:val="00321D92"/>
    <w:rsid w:val="00350B9C"/>
    <w:rsid w:val="00363158"/>
    <w:rsid w:val="00396577"/>
    <w:rsid w:val="00593BD8"/>
    <w:rsid w:val="0061127F"/>
    <w:rsid w:val="006E0657"/>
    <w:rsid w:val="007C65B3"/>
    <w:rsid w:val="007E3E6E"/>
    <w:rsid w:val="009B02B8"/>
    <w:rsid w:val="009D1CA7"/>
    <w:rsid w:val="00B15914"/>
    <w:rsid w:val="00B77DFA"/>
    <w:rsid w:val="00CB724E"/>
    <w:rsid w:val="00CC2452"/>
    <w:rsid w:val="00DA282C"/>
    <w:rsid w:val="00E87EFD"/>
    <w:rsid w:val="00F26F00"/>
    <w:rsid w:val="00FA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F0E"/>
  <w15:chartTrackingRefBased/>
  <w15:docId w15:val="{2D4D5DF1-64C1-4B65-9600-DCD695B9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82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82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2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028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bc9da-ca85-4db4-a9bc-7a96d23e2fc4">
      <Terms xmlns="http://schemas.microsoft.com/office/infopath/2007/PartnerControls"/>
    </lcf76f155ced4ddcb4097134ff3c332f>
    <TaxCatchAll xmlns="5e062627-8e20-40d6-9a5b-f64ab6255ea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872D1849F5D148B26C532B3CC6DEDD" ma:contentTypeVersion="14" ma:contentTypeDescription="Create a new document." ma:contentTypeScope="" ma:versionID="5438c8e2c50d15d6a1cfb1d3da800912">
  <xsd:schema xmlns:xsd="http://www.w3.org/2001/XMLSchema" xmlns:xs="http://www.w3.org/2001/XMLSchema" xmlns:p="http://schemas.microsoft.com/office/2006/metadata/properties" xmlns:ns2="9c7bc9da-ca85-4db4-a9bc-7a96d23e2fc4" xmlns:ns3="5e062627-8e20-40d6-9a5b-f64ab6255ea3" targetNamespace="http://schemas.microsoft.com/office/2006/metadata/properties" ma:root="true" ma:fieldsID="5b91a765425dbacb30cfb0d844f37af3" ns2:_="" ns3:_="">
    <xsd:import namespace="9c7bc9da-ca85-4db4-a9bc-7a96d23e2fc4"/>
    <xsd:import namespace="5e062627-8e20-40d6-9a5b-f64ab6255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bc9da-ca85-4db4-a9bc-7a96d23e2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141296-dbbd-4d35-bb66-ba3012ccc5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2627-8e20-40d6-9a5b-f64ab6255ea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2396c8a-b74d-4b4e-a1d1-dd134bd3f327}" ma:internalName="TaxCatchAll" ma:showField="CatchAllData" ma:web="5e062627-8e20-40d6-9a5b-f64ab6255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D74CA8-1AF4-4966-B6B6-DBEDB9E1BEAA}">
  <ds:schemaRefs>
    <ds:schemaRef ds:uri="http://schemas.microsoft.com/office/2006/metadata/properties"/>
    <ds:schemaRef ds:uri="http://schemas.microsoft.com/office/infopath/2007/PartnerControls"/>
    <ds:schemaRef ds:uri="9c7bc9da-ca85-4db4-a9bc-7a96d23e2fc4"/>
    <ds:schemaRef ds:uri="5e062627-8e20-40d6-9a5b-f64ab6255ea3"/>
  </ds:schemaRefs>
</ds:datastoreItem>
</file>

<file path=customXml/itemProps2.xml><?xml version="1.0" encoding="utf-8"?>
<ds:datastoreItem xmlns:ds="http://schemas.openxmlformats.org/officeDocument/2006/customXml" ds:itemID="{E785694D-5B10-49CD-A9E4-07772B8236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0144EC-EFD7-4213-A163-9612760A6A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7bc9da-ca85-4db4-a9bc-7a96d23e2fc4"/>
    <ds:schemaRef ds:uri="5e062627-8e20-40d6-9a5b-f64ab6255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708</Words>
  <Characters>4080</Characters>
  <Application>Microsoft Office Word</Application>
  <DocSecurity>0</DocSecurity>
  <Lines>107</Lines>
  <Paragraphs>77</Paragraphs>
  <ScaleCrop>false</ScaleCrop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MURRAY</dc:creator>
  <cp:keywords/>
  <dc:description/>
  <cp:lastModifiedBy>Rachel MURRAY</cp:lastModifiedBy>
  <cp:revision>19</cp:revision>
  <dcterms:created xsi:type="dcterms:W3CDTF">2025-11-04T12:05:00Z</dcterms:created>
  <dcterms:modified xsi:type="dcterms:W3CDTF">2025-11-04T12:46:00Z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0x0101009A872D1849F5D148B26C532B3CC6DEDD</vt:lpwstr>
  </property>
  <property fmtid="{D5CDD505-2E9C-101B-9397-08002B2CF9AE}" pid="3" name="MediaServiceImageTags">
    <vt:lpwstr/>
  </property>
</Properties>
</file>